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E6" w:rsidRPr="00521851" w:rsidRDefault="00F661E6" w:rsidP="00F661E6">
      <w:pPr>
        <w:spacing w:line="240" w:lineRule="atLeast"/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521851">
        <w:rPr>
          <w:rFonts w:cs="Times New Roman"/>
          <w:bCs/>
          <w:sz w:val="28"/>
          <w:szCs w:val="28"/>
        </w:rPr>
        <w:t>Проект</w:t>
      </w:r>
      <w:proofErr w:type="spellEnd"/>
    </w:p>
    <w:p w:rsidR="00F661E6" w:rsidRPr="00EE2A98" w:rsidRDefault="00F661E6" w:rsidP="00F661E6">
      <w:pPr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F661E6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CA7268" w:rsidRPr="007607F3" w:rsidRDefault="00CA7268" w:rsidP="00CA726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41C9B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F661E6" w:rsidRPr="007607F3" w:rsidRDefault="00F661E6" w:rsidP="00CA7268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F661E6" w:rsidRPr="007607F3" w:rsidRDefault="00F661E6" w:rsidP="00F661E6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F661E6" w:rsidRDefault="00F661E6" w:rsidP="00F661E6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F661E6" w:rsidRPr="00CA7268" w:rsidRDefault="00F661E6" w:rsidP="00CA7268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CA7268">
        <w:rPr>
          <w:rFonts w:cs="Times New Roman"/>
          <w:sz w:val="28"/>
          <w:szCs w:val="28"/>
          <w:lang w:val="ru-RU"/>
        </w:rPr>
        <w:t xml:space="preserve">от          </w:t>
      </w:r>
      <w:r w:rsidR="00CA7268">
        <w:rPr>
          <w:rFonts w:cs="Times New Roman"/>
          <w:sz w:val="28"/>
          <w:szCs w:val="28"/>
          <w:lang w:val="ru-RU"/>
        </w:rPr>
        <w:t xml:space="preserve">       </w:t>
      </w:r>
      <w:r w:rsidRPr="00CA7268">
        <w:rPr>
          <w:rFonts w:cs="Times New Roman"/>
          <w:sz w:val="28"/>
          <w:szCs w:val="28"/>
          <w:lang w:val="ru-RU"/>
        </w:rPr>
        <w:t xml:space="preserve">   2018 года  №</w:t>
      </w:r>
    </w:p>
    <w:p w:rsidR="00F661E6" w:rsidRPr="00CA7268" w:rsidRDefault="00F661E6" w:rsidP="00CA7268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9B504E" w:rsidRPr="00CA7268" w:rsidRDefault="009B504E" w:rsidP="00CA7268">
      <w:pPr>
        <w:autoSpaceDE w:val="0"/>
        <w:autoSpaceDN w:val="0"/>
        <w:adjustRightInd w:val="0"/>
        <w:spacing w:line="240" w:lineRule="atLeast"/>
        <w:ind w:right="3685"/>
        <w:jc w:val="both"/>
        <w:rPr>
          <w:bCs/>
          <w:sz w:val="28"/>
          <w:szCs w:val="28"/>
          <w:lang w:val="ru-RU"/>
        </w:rPr>
      </w:pPr>
      <w:r w:rsidRPr="00CA7268">
        <w:rPr>
          <w:bCs/>
          <w:sz w:val="28"/>
          <w:szCs w:val="28"/>
          <w:lang w:val="ru-RU"/>
        </w:rPr>
        <w:t xml:space="preserve">О комиссии Совета </w:t>
      </w:r>
      <w:r w:rsidRPr="00CA7268">
        <w:rPr>
          <w:sz w:val="28"/>
          <w:szCs w:val="28"/>
          <w:lang w:val="ru-RU"/>
        </w:rPr>
        <w:t>муниципального  образования город</w:t>
      </w:r>
      <w:r w:rsidRPr="00CA7268">
        <w:rPr>
          <w:i/>
          <w:sz w:val="28"/>
          <w:szCs w:val="28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Ершов </w:t>
      </w:r>
      <w:r w:rsidRPr="00CA7268">
        <w:rPr>
          <w:bCs/>
          <w:sz w:val="28"/>
          <w:szCs w:val="28"/>
          <w:lang w:val="ru-RU"/>
        </w:rPr>
        <w:t xml:space="preserve">по соблюдению лицами, замещающими муниципальные должности, </w:t>
      </w:r>
      <w:r w:rsidRPr="00CA7268">
        <w:rPr>
          <w:sz w:val="28"/>
          <w:szCs w:val="28"/>
          <w:lang w:val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A7268">
        <w:rPr>
          <w:bCs/>
          <w:sz w:val="28"/>
          <w:szCs w:val="28"/>
          <w:lang w:val="ru-RU"/>
        </w:rPr>
        <w:t xml:space="preserve"> </w:t>
      </w:r>
    </w:p>
    <w:p w:rsidR="00107992" w:rsidRPr="00CA7268" w:rsidRDefault="00107992" w:rsidP="00CA7268">
      <w:pPr>
        <w:tabs>
          <w:tab w:val="left" w:pos="4395"/>
        </w:tabs>
        <w:spacing w:line="240" w:lineRule="atLeast"/>
        <w:ind w:right="1928"/>
        <w:jc w:val="both"/>
        <w:rPr>
          <w:rFonts w:cs="Times New Roman"/>
          <w:sz w:val="28"/>
          <w:szCs w:val="28"/>
          <w:lang w:val="ru-RU"/>
        </w:rPr>
      </w:pPr>
    </w:p>
    <w:p w:rsidR="00F661E6" w:rsidRPr="00CA7268" w:rsidRDefault="00F661E6" w:rsidP="00CA7268">
      <w:pPr>
        <w:spacing w:line="240" w:lineRule="atLeast"/>
        <w:ind w:firstLine="708"/>
        <w:jc w:val="both"/>
        <w:rPr>
          <w:b/>
          <w:bCs/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В соответствии с Федеральным законом от 6 октября 2003 года №</w:t>
      </w:r>
      <w:r w:rsidRPr="00CA7268">
        <w:rPr>
          <w:sz w:val="28"/>
          <w:szCs w:val="28"/>
        </w:rPr>
        <w:t> </w:t>
      </w:r>
      <w:r w:rsidRPr="00CA7268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</w:t>
      </w:r>
      <w:r w:rsidRPr="00CA7268">
        <w:rPr>
          <w:rFonts w:ascii="PT Serif" w:hAnsi="PT Serif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руководствуясь  Уставом муниципального образования город  Ершов  </w:t>
      </w:r>
      <w:proofErr w:type="spellStart"/>
      <w:r w:rsidRPr="00CA7268">
        <w:rPr>
          <w:sz w:val="28"/>
          <w:szCs w:val="28"/>
          <w:lang w:val="ru-RU"/>
        </w:rPr>
        <w:t>Ершовского</w:t>
      </w:r>
      <w:proofErr w:type="spellEnd"/>
      <w:r w:rsidRPr="00CA7268">
        <w:rPr>
          <w:sz w:val="28"/>
          <w:szCs w:val="28"/>
          <w:lang w:val="ru-RU"/>
        </w:rPr>
        <w:t xml:space="preserve"> муниципального района Саратовской области, Совет муниципального образования город Ершов</w:t>
      </w:r>
      <w:r w:rsidR="00CA7268">
        <w:rPr>
          <w:sz w:val="28"/>
          <w:szCs w:val="28"/>
          <w:lang w:val="ru-RU"/>
        </w:rPr>
        <w:t xml:space="preserve">, </w:t>
      </w:r>
      <w:r w:rsidRPr="00CA7268">
        <w:rPr>
          <w:b/>
          <w:bCs/>
          <w:sz w:val="28"/>
          <w:szCs w:val="28"/>
          <w:lang w:val="ru-RU"/>
        </w:rPr>
        <w:t>РЕШИЛ:</w:t>
      </w:r>
    </w:p>
    <w:p w:rsidR="00277D10" w:rsidRPr="00CA7268" w:rsidRDefault="007B6E6F" w:rsidP="00CA7268">
      <w:pPr>
        <w:spacing w:line="24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661E6" w:rsidRPr="00CA7268">
        <w:rPr>
          <w:sz w:val="28"/>
          <w:szCs w:val="28"/>
          <w:lang w:val="ru-RU"/>
        </w:rPr>
        <w:t xml:space="preserve">1. Утвердить Положение о комиссии Совета </w:t>
      </w:r>
      <w:bookmarkStart w:id="0" w:name="_GoBack"/>
      <w:bookmarkEnd w:id="0"/>
      <w:r w:rsidR="00F661E6" w:rsidRPr="00CA7268">
        <w:rPr>
          <w:sz w:val="28"/>
          <w:szCs w:val="28"/>
          <w:lang w:val="ru-RU"/>
        </w:rPr>
        <w:t xml:space="preserve">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="00F661E6" w:rsidRPr="00CA7268">
        <w:rPr>
          <w:sz w:val="28"/>
          <w:szCs w:val="28"/>
          <w:lang w:val="ru-RU"/>
        </w:rPr>
        <w:t>Ершовского</w:t>
      </w:r>
      <w:proofErr w:type="spellEnd"/>
      <w:r w:rsidR="00F661E6" w:rsidRPr="00CA7268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 xml:space="preserve"> </w:t>
      </w:r>
      <w:r w:rsidR="00F661E6" w:rsidRPr="00CA7268">
        <w:rPr>
          <w:sz w:val="28"/>
          <w:szCs w:val="28"/>
          <w:lang w:val="ru-RU"/>
        </w:rPr>
        <w:t>Саратовской</w:t>
      </w:r>
      <w:r>
        <w:rPr>
          <w:sz w:val="28"/>
          <w:szCs w:val="28"/>
          <w:lang w:val="ru-RU"/>
        </w:rPr>
        <w:t xml:space="preserve">  </w:t>
      </w:r>
      <w:r w:rsidR="00F661E6" w:rsidRPr="00CA7268">
        <w:rPr>
          <w:sz w:val="28"/>
          <w:szCs w:val="28"/>
          <w:lang w:val="ru-RU"/>
        </w:rPr>
        <w:t xml:space="preserve">области, установленных законодательством запретов и ограничений, </w:t>
      </w:r>
      <w:r>
        <w:rPr>
          <w:sz w:val="28"/>
          <w:szCs w:val="28"/>
          <w:lang w:val="ru-RU"/>
        </w:rPr>
        <w:t xml:space="preserve"> </w:t>
      </w:r>
      <w:r w:rsidR="00F661E6" w:rsidRPr="00CA7268">
        <w:rPr>
          <w:sz w:val="28"/>
          <w:szCs w:val="28"/>
          <w:lang w:val="ru-RU"/>
        </w:rPr>
        <w:t xml:space="preserve">урегулированию конфликта интересов, согласно Приложению </w:t>
      </w:r>
      <w:r w:rsidR="00524F26" w:rsidRPr="00CA7268">
        <w:rPr>
          <w:sz w:val="28"/>
          <w:szCs w:val="28"/>
          <w:lang w:val="ru-RU"/>
        </w:rPr>
        <w:t>1</w:t>
      </w:r>
      <w:r w:rsidR="00F661E6" w:rsidRPr="00CA7268">
        <w:rPr>
          <w:sz w:val="28"/>
          <w:szCs w:val="28"/>
          <w:lang w:val="ru-RU"/>
        </w:rPr>
        <w:t>.</w:t>
      </w:r>
      <w:r w:rsidR="00277D10" w:rsidRPr="00CA7268">
        <w:rPr>
          <w:sz w:val="28"/>
          <w:szCs w:val="28"/>
          <w:lang w:val="ru-RU"/>
        </w:rPr>
        <w:t xml:space="preserve"> </w:t>
      </w:r>
    </w:p>
    <w:p w:rsidR="00524F26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24F26" w:rsidRPr="00CA7268">
        <w:rPr>
          <w:sz w:val="28"/>
          <w:szCs w:val="28"/>
          <w:lang w:val="ru-RU"/>
        </w:rPr>
        <w:t xml:space="preserve">2. </w:t>
      </w:r>
      <w:r w:rsidR="00277D10" w:rsidRPr="00CA7268">
        <w:rPr>
          <w:sz w:val="28"/>
          <w:szCs w:val="28"/>
          <w:lang w:val="ru-RU"/>
        </w:rPr>
        <w:t>Образовать   комиссию</w:t>
      </w:r>
      <w:r w:rsidR="00524F26" w:rsidRPr="00CA7268">
        <w:rPr>
          <w:sz w:val="28"/>
          <w:szCs w:val="28"/>
          <w:lang w:val="ru-RU"/>
        </w:rPr>
        <w:t xml:space="preserve">   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="00524F26" w:rsidRPr="00CA7268">
        <w:rPr>
          <w:sz w:val="28"/>
          <w:szCs w:val="28"/>
          <w:lang w:val="ru-RU"/>
        </w:rPr>
        <w:t>Ершовского</w:t>
      </w:r>
      <w:proofErr w:type="spellEnd"/>
      <w:r w:rsidR="00524F26" w:rsidRPr="00CA7268">
        <w:rPr>
          <w:sz w:val="28"/>
          <w:szCs w:val="28"/>
          <w:lang w:val="ru-RU"/>
        </w:rPr>
        <w:t xml:space="preserve"> муниципального района Саратовской области, установленных законодательством запретов и ограничений, урегулированию конфликта интересов</w:t>
      </w:r>
      <w:r w:rsidR="00277D10" w:rsidRPr="00CA72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 xml:space="preserve">утвердить ее состав </w:t>
      </w:r>
      <w:r w:rsidR="00524F26" w:rsidRPr="00CA7268">
        <w:rPr>
          <w:sz w:val="28"/>
          <w:szCs w:val="28"/>
          <w:lang w:val="ru-RU"/>
        </w:rPr>
        <w:t xml:space="preserve"> согласно Приложению 2.</w:t>
      </w:r>
    </w:p>
    <w:p w:rsidR="00277D10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77D10" w:rsidRPr="00CA7268">
        <w:rPr>
          <w:sz w:val="28"/>
          <w:szCs w:val="28"/>
          <w:lang w:val="ru-RU"/>
        </w:rPr>
        <w:t>3. Со дня вступления в силу настоящего решения отменить:</w:t>
      </w:r>
    </w:p>
    <w:p w:rsidR="00277D10" w:rsidRPr="00CA7268" w:rsidRDefault="00277D10" w:rsidP="00CA7268">
      <w:pPr>
        <w:spacing w:line="240" w:lineRule="atLeast"/>
        <w:ind w:right="-1"/>
        <w:jc w:val="both"/>
        <w:rPr>
          <w:bCs/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- решение   Совета  муниципального образования город Ершов от 29 февраля 2016</w:t>
      </w:r>
      <w:r w:rsidR="007B6E6F">
        <w:rPr>
          <w:sz w:val="28"/>
          <w:szCs w:val="28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>года № 34-205 «</w:t>
      </w:r>
      <w:r w:rsidRPr="00CA7268">
        <w:rPr>
          <w:bCs/>
          <w:sz w:val="28"/>
          <w:szCs w:val="28"/>
          <w:lang w:val="ru-RU"/>
        </w:rPr>
        <w:t xml:space="preserve">Об утверждении состава комиссии Совета муниципального образования город Ершов </w:t>
      </w:r>
    </w:p>
    <w:p w:rsidR="0060288B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77D10" w:rsidRPr="00CA7268">
        <w:rPr>
          <w:sz w:val="28"/>
          <w:szCs w:val="28"/>
          <w:lang w:val="ru-RU"/>
        </w:rPr>
        <w:t>4..</w:t>
      </w:r>
      <w:r w:rsidR="0060288B" w:rsidRPr="00CA7268">
        <w:rPr>
          <w:sz w:val="28"/>
          <w:szCs w:val="28"/>
          <w:lang w:val="ru-RU"/>
        </w:rPr>
        <w:t xml:space="preserve">Настоящее решение вступает в силу со дня официального </w:t>
      </w:r>
      <w:r w:rsidR="0060288B" w:rsidRPr="00CA7268">
        <w:rPr>
          <w:sz w:val="28"/>
          <w:szCs w:val="28"/>
          <w:lang w:val="ru-RU"/>
        </w:rPr>
        <w:lastRenderedPageBreak/>
        <w:t>опубликования.</w:t>
      </w:r>
    </w:p>
    <w:p w:rsidR="00107992" w:rsidRPr="00CA7268" w:rsidRDefault="007B6E6F" w:rsidP="00CA7268">
      <w:pPr>
        <w:spacing w:line="240" w:lineRule="atLeast"/>
        <w:ind w:right="-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</w:t>
      </w:r>
      <w:r w:rsidR="00107992" w:rsidRPr="00CA7268">
        <w:rPr>
          <w:sz w:val="28"/>
          <w:szCs w:val="28"/>
          <w:lang w:val="ru-RU"/>
        </w:rPr>
        <w:t xml:space="preserve">. Контроль исполнения настоящего решения возложить на </w:t>
      </w:r>
      <w:r w:rsidR="00277D10" w:rsidRPr="00CA7268">
        <w:rPr>
          <w:sz w:val="28"/>
          <w:szCs w:val="28"/>
          <w:lang w:val="ru-RU"/>
        </w:rPr>
        <w:t xml:space="preserve"> постоянную комиссию Совета по местному самоуправлению,</w:t>
      </w:r>
      <w:r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>вопросам социальной сферы, законности, защите прав населения.</w:t>
      </w:r>
    </w:p>
    <w:p w:rsidR="00107992" w:rsidRDefault="00107992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Pr="00CA7268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107992" w:rsidRPr="00CA7268" w:rsidRDefault="00107992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Глава муниципального образования          </w:t>
      </w:r>
      <w:r w:rsidR="007B6E6F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CA7268">
        <w:rPr>
          <w:sz w:val="28"/>
          <w:szCs w:val="28"/>
          <w:lang w:val="ru-RU"/>
        </w:rPr>
        <w:t>А.А.Тихов</w:t>
      </w:r>
      <w:proofErr w:type="spellEnd"/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7B6E6F" w:rsidRDefault="007B6E6F" w:rsidP="007B6E6F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9C3D3C" w:rsidRPr="007B6E6F">
        <w:rPr>
          <w:sz w:val="28"/>
          <w:szCs w:val="28"/>
          <w:lang w:val="ru-RU"/>
        </w:rPr>
        <w:t>Приложение 1</w:t>
      </w:r>
    </w:p>
    <w:p w:rsidR="009C3D3C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9C3D3C" w:rsidRPr="00CA7268">
        <w:rPr>
          <w:sz w:val="28"/>
          <w:szCs w:val="28"/>
          <w:lang w:val="ru-RU"/>
        </w:rPr>
        <w:t>к решению Совета МО г</w:t>
      </w:r>
      <w:proofErr w:type="gramStart"/>
      <w:r w:rsidR="009C3D3C" w:rsidRPr="00CA7268">
        <w:rPr>
          <w:sz w:val="28"/>
          <w:szCs w:val="28"/>
          <w:lang w:val="ru-RU"/>
        </w:rPr>
        <w:t>.Е</w:t>
      </w:r>
      <w:proofErr w:type="gramEnd"/>
      <w:r w:rsidR="009C3D3C" w:rsidRPr="00CA7268">
        <w:rPr>
          <w:sz w:val="28"/>
          <w:szCs w:val="28"/>
          <w:lang w:val="ru-RU"/>
        </w:rPr>
        <w:t>ршов</w:t>
      </w:r>
    </w:p>
    <w:p w:rsidR="009C3D3C" w:rsidRPr="007B6E6F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7B6E6F">
        <w:rPr>
          <w:b/>
          <w:sz w:val="28"/>
          <w:szCs w:val="28"/>
          <w:lang w:val="ru-RU"/>
        </w:rPr>
        <w:t xml:space="preserve">   </w:t>
      </w:r>
      <w:r w:rsidRPr="007B6E6F">
        <w:rPr>
          <w:sz w:val="28"/>
          <w:szCs w:val="28"/>
          <w:lang w:val="ru-RU"/>
        </w:rPr>
        <w:t xml:space="preserve">от    </w:t>
      </w:r>
      <w:r w:rsidR="007B6E6F">
        <w:rPr>
          <w:sz w:val="28"/>
          <w:szCs w:val="28"/>
          <w:lang w:val="ru-RU"/>
        </w:rPr>
        <w:t xml:space="preserve">          </w:t>
      </w:r>
      <w:r w:rsidRPr="007B6E6F">
        <w:rPr>
          <w:sz w:val="28"/>
          <w:szCs w:val="28"/>
          <w:lang w:val="ru-RU"/>
        </w:rPr>
        <w:t xml:space="preserve">2018 года № </w:t>
      </w:r>
    </w:p>
    <w:p w:rsidR="009C3D3C" w:rsidRPr="007B6E6F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7B6E6F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>Положение</w:t>
      </w:r>
      <w:r w:rsidRPr="00CA7268">
        <w:rPr>
          <w:b/>
          <w:sz w:val="28"/>
          <w:szCs w:val="28"/>
          <w:lang w:val="ru-RU"/>
        </w:rPr>
        <w:br/>
        <w:t xml:space="preserve">о комиссии   Совета муниципального образования город Ершов по соблюдению лицами, замещающими муниципальные должности в органах местного самоуправления, муниципального образования город  Ершов </w:t>
      </w:r>
      <w:proofErr w:type="spellStart"/>
      <w:r w:rsidRPr="00CA7268">
        <w:rPr>
          <w:b/>
          <w:sz w:val="28"/>
          <w:szCs w:val="28"/>
          <w:lang w:val="ru-RU"/>
        </w:rPr>
        <w:t>Ершовского</w:t>
      </w:r>
      <w:proofErr w:type="spellEnd"/>
      <w:r w:rsidRPr="00CA7268">
        <w:rPr>
          <w:b/>
          <w:sz w:val="28"/>
          <w:szCs w:val="28"/>
          <w:lang w:val="ru-RU"/>
        </w:rPr>
        <w:t xml:space="preserve">  муниципального района Саратовской области установленных законодательством запретов и ограничений, урегулированию конфликта интересов</w:t>
      </w:r>
    </w:p>
    <w:p w:rsidR="009C3D3C" w:rsidRPr="00CA7268" w:rsidRDefault="009C3D3C" w:rsidP="00CA7268">
      <w:pPr>
        <w:spacing w:line="240" w:lineRule="atLeast"/>
        <w:jc w:val="both"/>
        <w:outlineLvl w:val="0"/>
        <w:rPr>
          <w:b/>
          <w:sz w:val="28"/>
          <w:szCs w:val="28"/>
          <w:lang w:val="ru-RU"/>
        </w:rPr>
      </w:pPr>
    </w:p>
    <w:p w:rsidR="009C3D3C" w:rsidRPr="00CA7268" w:rsidRDefault="009C3D3C" w:rsidP="007B6E6F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</w:t>
      </w:r>
      <w:r w:rsidRPr="00CA7268">
        <w:rPr>
          <w:b/>
          <w:sz w:val="28"/>
          <w:szCs w:val="28"/>
          <w:lang w:val="ru-RU"/>
        </w:rPr>
        <w:t>. Общие положения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</w:t>
      </w:r>
      <w:r w:rsidR="009C3D3C" w:rsidRPr="00CA7268">
        <w:rPr>
          <w:sz w:val="28"/>
          <w:szCs w:val="28"/>
          <w:lang w:val="ru-RU"/>
        </w:rPr>
        <w:t xml:space="preserve">1.1. </w:t>
      </w:r>
      <w:proofErr w:type="gramStart"/>
      <w:r w:rsidR="009C3D3C" w:rsidRPr="00CA7268">
        <w:rPr>
          <w:sz w:val="28"/>
          <w:szCs w:val="28"/>
          <w:lang w:val="ru-RU"/>
        </w:rPr>
        <w:t xml:space="preserve">Положение о комиссии </w:t>
      </w:r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Совета </w:t>
      </w:r>
      <w:r w:rsidR="00D37112" w:rsidRPr="00CA7268">
        <w:rPr>
          <w:sz w:val="28"/>
          <w:szCs w:val="28"/>
          <w:lang w:val="ru-RU"/>
        </w:rPr>
        <w:t xml:space="preserve"> муниципального образования город Ершов </w:t>
      </w:r>
      <w:r w:rsidR="009C3D3C" w:rsidRPr="00CA7268">
        <w:rPr>
          <w:sz w:val="28"/>
          <w:szCs w:val="28"/>
          <w:lang w:val="ru-RU"/>
        </w:rPr>
        <w:t xml:space="preserve">по соблюдению лицами, замещающими муниципальные должности в органах местного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</w:t>
      </w:r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Саратовской области, установленных законодательством запретов и ограничений,  урегулированию конфликта интересов (далее – Положение) регулирует правоотношения в сфере создания и деятельности комиссии Совета </w:t>
      </w:r>
      <w:r w:rsidR="00D37112" w:rsidRPr="00CA7268">
        <w:rPr>
          <w:sz w:val="28"/>
          <w:szCs w:val="28"/>
          <w:lang w:val="ru-RU"/>
        </w:rPr>
        <w:t xml:space="preserve">муниципального образования город Ершов </w:t>
      </w:r>
      <w:r w:rsidR="009C3D3C" w:rsidRPr="00CA7268">
        <w:rPr>
          <w:sz w:val="28"/>
          <w:szCs w:val="28"/>
          <w:lang w:val="ru-RU"/>
        </w:rPr>
        <w:t>в по соблюдению лицами, замещающими муниципальные должности в органах местного</w:t>
      </w:r>
      <w:proofErr w:type="gramEnd"/>
      <w:r w:rsidR="009C3D3C" w:rsidRPr="00CA7268">
        <w:rPr>
          <w:sz w:val="28"/>
          <w:szCs w:val="28"/>
          <w:lang w:val="ru-RU"/>
        </w:rPr>
        <w:t xml:space="preserve">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 установленных законодательством запретов и ограничений,  урегулированию конфликта интересов (далее - Комиссия).</w:t>
      </w: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Для целей настоящего Положения используется понятие «лицо, замещающее муниципальную должность», установленное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>1.2. Основной задачей Комиссии является: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" w:name="sub_2012"/>
      <w:r w:rsidRPr="00CA7268">
        <w:rPr>
          <w:sz w:val="28"/>
          <w:szCs w:val="28"/>
          <w:lang w:val="ru-RU"/>
        </w:rPr>
        <w:t xml:space="preserve">       </w:t>
      </w:r>
      <w:r w:rsidR="009C3D3C" w:rsidRPr="00CA7268">
        <w:rPr>
          <w:sz w:val="28"/>
          <w:szCs w:val="28"/>
          <w:lang w:val="ru-RU"/>
        </w:rPr>
        <w:t xml:space="preserve">а) проведение в порядке, определяемом настоящим Положением, проверки соблюдения лицами, замещающими муниципальные должности,  в органах местного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</w:t>
      </w:r>
      <w:r w:rsidR="009C3D3C" w:rsidRPr="00CA7268">
        <w:rPr>
          <w:sz w:val="28"/>
          <w:szCs w:val="28"/>
          <w:lang w:val="ru-RU"/>
        </w:rPr>
        <w:t xml:space="preserve"> </w:t>
      </w:r>
      <w:r w:rsidR="00D37112" w:rsidRPr="00CA7268">
        <w:rPr>
          <w:sz w:val="28"/>
          <w:szCs w:val="28"/>
          <w:lang w:val="ru-RU"/>
        </w:rPr>
        <w:t xml:space="preserve">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 (далее – лица, замещающие муниципальные должности) ограничений и запретов, установленных законодательством Российской Федерации, </w:t>
      </w:r>
      <w:hyperlink r:id="rId5" w:history="1">
        <w:r w:rsidR="009C3D3C" w:rsidRPr="00CA7268">
          <w:rPr>
            <w:sz w:val="28"/>
            <w:szCs w:val="28"/>
            <w:lang w:val="ru-RU"/>
          </w:rPr>
          <w:t>Уставом</w:t>
        </w:r>
      </w:hyperlink>
      <w:r w:rsidR="009C3D3C" w:rsidRPr="00CA7268">
        <w:rPr>
          <w:sz w:val="28"/>
          <w:szCs w:val="28"/>
          <w:lang w:val="ru-RU"/>
        </w:rPr>
        <w:t xml:space="preserve">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области.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>б) рассмотрение поступивших в Комиссию уведомлений лиц, замещающих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bookmarkEnd w:id="1"/>
    <w:p w:rsidR="009C3D3C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 xml:space="preserve">1.3. Организационно-техническое и документационное обеспечение деятельности комиссии осуществляет аппарат Совета </w:t>
      </w:r>
      <w:r w:rsidR="00D37112" w:rsidRPr="00CA7268">
        <w:rPr>
          <w:sz w:val="28"/>
          <w:szCs w:val="28"/>
          <w:lang w:val="ru-RU"/>
        </w:rPr>
        <w:t>муниципального образования город Ершов.</w:t>
      </w:r>
    </w:p>
    <w:p w:rsidR="009C3D3C" w:rsidRPr="00CA7268" w:rsidRDefault="009C3D3C" w:rsidP="00CA726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</w:p>
    <w:p w:rsidR="00BE28E7" w:rsidRPr="00CA7268" w:rsidRDefault="00BE28E7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II</w:t>
      </w:r>
      <w:r w:rsidRPr="00CA7268">
        <w:rPr>
          <w:b/>
          <w:sz w:val="28"/>
          <w:szCs w:val="28"/>
          <w:lang w:val="ru-RU"/>
        </w:rPr>
        <w:t>. Образование и состав Комиссии</w:t>
      </w:r>
    </w:p>
    <w:p w:rsidR="002E75F6" w:rsidRPr="00CA7268" w:rsidRDefault="001974D6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    </w:t>
      </w:r>
      <w:r w:rsidR="00BE28E7" w:rsidRPr="00CA7268">
        <w:rPr>
          <w:b/>
          <w:sz w:val="28"/>
          <w:szCs w:val="28"/>
          <w:lang w:val="ru-RU"/>
        </w:rPr>
        <w:t xml:space="preserve">  </w:t>
      </w:r>
      <w:r w:rsidR="008B7315" w:rsidRPr="00CA7268">
        <w:rPr>
          <w:sz w:val="28"/>
          <w:szCs w:val="28"/>
          <w:lang w:val="ru-RU"/>
        </w:rPr>
        <w:t>2.1. Комиссия образуется</w:t>
      </w:r>
      <w:r w:rsidR="00FE4601" w:rsidRPr="00CA7268">
        <w:rPr>
          <w:sz w:val="28"/>
          <w:szCs w:val="28"/>
          <w:lang w:val="ru-RU"/>
        </w:rPr>
        <w:t xml:space="preserve"> </w:t>
      </w:r>
      <w:r w:rsidR="00615009" w:rsidRPr="00CA7268">
        <w:rPr>
          <w:sz w:val="28"/>
          <w:szCs w:val="28"/>
          <w:lang w:val="ru-RU"/>
        </w:rPr>
        <w:t>решением Совета</w:t>
      </w:r>
      <w:r w:rsidR="009C5BEB">
        <w:rPr>
          <w:sz w:val="28"/>
          <w:szCs w:val="28"/>
          <w:lang w:val="ru-RU"/>
        </w:rPr>
        <w:t xml:space="preserve"> </w:t>
      </w:r>
      <w:r w:rsidR="00615009" w:rsidRPr="00CA7268">
        <w:rPr>
          <w:sz w:val="28"/>
          <w:szCs w:val="28"/>
          <w:lang w:val="ru-RU"/>
        </w:rPr>
        <w:t xml:space="preserve">муниципального </w:t>
      </w:r>
      <w:r w:rsidR="00BE28E7" w:rsidRPr="00CA7268">
        <w:rPr>
          <w:sz w:val="28"/>
          <w:szCs w:val="28"/>
          <w:lang w:val="ru-RU"/>
        </w:rPr>
        <w:t xml:space="preserve"> образования город  Ершов  </w:t>
      </w:r>
      <w:proofErr w:type="spellStart"/>
      <w:r w:rsidR="00BE28E7" w:rsidRPr="00CA7268">
        <w:rPr>
          <w:sz w:val="28"/>
          <w:szCs w:val="28"/>
          <w:lang w:val="ru-RU"/>
        </w:rPr>
        <w:t>Ершовского</w:t>
      </w:r>
      <w:proofErr w:type="spellEnd"/>
      <w:r w:rsidR="00BE28E7" w:rsidRPr="00CA7268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8B7315" w:rsidRPr="00CA7268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(далее-Совет)</w:t>
      </w:r>
      <w:r w:rsidR="00BE28E7" w:rsidRPr="00CA7268">
        <w:rPr>
          <w:sz w:val="28"/>
          <w:szCs w:val="28"/>
          <w:lang w:val="ru-RU"/>
        </w:rPr>
        <w:t>, которым утверждается ее персональный состав.</w:t>
      </w:r>
    </w:p>
    <w:p w:rsidR="00546322" w:rsidRPr="00CA7268" w:rsidRDefault="001974D6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2E75F6" w:rsidRPr="00CA7268">
        <w:rPr>
          <w:sz w:val="28"/>
          <w:szCs w:val="28"/>
          <w:lang w:val="ru-RU"/>
        </w:rPr>
        <w:t xml:space="preserve">  </w:t>
      </w:r>
      <w:r w:rsidR="00546322" w:rsidRPr="00CA7268">
        <w:rPr>
          <w:sz w:val="28"/>
          <w:szCs w:val="28"/>
          <w:lang w:val="ru-RU"/>
        </w:rPr>
        <w:t>2.2. Комиссия формируется в составе пяти депутатов   Совета  на срок полномочий   Совета   соответствующего созыва.</w:t>
      </w:r>
    </w:p>
    <w:p w:rsidR="00546322" w:rsidRPr="00CA7268" w:rsidRDefault="001974D6" w:rsidP="00CA726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 w:eastAsia="ru-RU"/>
        </w:rPr>
      </w:pPr>
      <w:r w:rsidRPr="00CA7268">
        <w:rPr>
          <w:sz w:val="28"/>
          <w:szCs w:val="28"/>
          <w:lang w:val="ru-RU" w:eastAsia="ru-RU"/>
        </w:rPr>
        <w:t xml:space="preserve">   </w:t>
      </w:r>
      <w:r w:rsidR="002E75F6" w:rsidRPr="00CA7268">
        <w:rPr>
          <w:sz w:val="28"/>
          <w:szCs w:val="28"/>
          <w:lang w:val="ru-RU" w:eastAsia="ru-RU"/>
        </w:rPr>
        <w:t xml:space="preserve"> </w:t>
      </w:r>
      <w:r w:rsidR="009C5BEB">
        <w:rPr>
          <w:sz w:val="28"/>
          <w:szCs w:val="28"/>
          <w:lang w:val="ru-RU" w:eastAsia="ru-RU"/>
        </w:rPr>
        <w:t xml:space="preserve"> </w:t>
      </w:r>
      <w:r w:rsidR="00546322" w:rsidRPr="00CA7268">
        <w:rPr>
          <w:sz w:val="28"/>
          <w:szCs w:val="28"/>
          <w:lang w:val="ru-RU" w:eastAsia="ru-RU"/>
        </w:rPr>
        <w:t>2.</w:t>
      </w:r>
      <w:r w:rsidR="00D26277" w:rsidRPr="00CA7268">
        <w:rPr>
          <w:sz w:val="28"/>
          <w:szCs w:val="28"/>
          <w:lang w:val="ru-RU" w:eastAsia="ru-RU"/>
        </w:rPr>
        <w:t>3</w:t>
      </w:r>
      <w:r w:rsidR="00546322" w:rsidRPr="00CA7268">
        <w:rPr>
          <w:sz w:val="28"/>
          <w:szCs w:val="28"/>
          <w:lang w:val="ru-RU" w:eastAsia="ru-RU"/>
        </w:rPr>
        <w:t xml:space="preserve"> Члены Комиссии избираются из состава Совета большинством голосов от численности депутатов, установленной Уставом</w:t>
      </w:r>
      <w:r w:rsidR="008B7315" w:rsidRPr="00CA7268">
        <w:rPr>
          <w:sz w:val="28"/>
          <w:szCs w:val="28"/>
          <w:lang w:val="ru-RU" w:eastAsia="ru-RU"/>
        </w:rPr>
        <w:t xml:space="preserve"> муниципального образования город Ершов.</w:t>
      </w:r>
      <w:r w:rsidR="00546322" w:rsidRPr="00CA7268">
        <w:rPr>
          <w:sz w:val="28"/>
          <w:szCs w:val="28"/>
          <w:lang w:val="ru-RU" w:eastAsia="ru-RU"/>
        </w:rPr>
        <w:t xml:space="preserve"> </w:t>
      </w:r>
      <w:r w:rsidR="00D26277" w:rsidRPr="00CA7268">
        <w:rPr>
          <w:sz w:val="28"/>
          <w:szCs w:val="28"/>
          <w:lang w:val="ru-RU" w:eastAsia="ru-RU"/>
        </w:rPr>
        <w:t xml:space="preserve"> </w:t>
      </w:r>
    </w:p>
    <w:p w:rsidR="002E75F6" w:rsidRPr="00CA7268" w:rsidRDefault="002E75F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1974D6"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="00D26277" w:rsidRPr="00CA7268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2.4. Председатель Комиссии, заместитель председателя Комиссии, секретарь Комиссии избираются на первом заседании Комиссии либо в случае выхода из состава Комиссии, в том числе в порядке ротации, - на очередном заседании Комиссии из числа членов Комиссии большинством голосов от установленного числа членов Комиссии.</w:t>
      </w:r>
    </w:p>
    <w:p w:rsidR="00546322" w:rsidRPr="00CA7268" w:rsidRDefault="002E75F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1974D6"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2.5. Все члены Комиссии при принятии решений обладают равными правами.</w:t>
      </w:r>
    </w:p>
    <w:p w:rsidR="008B7315" w:rsidRPr="00CA7268" w:rsidRDefault="008B7315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5BEB" w:rsidRDefault="00FA7C2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Раздел </w:t>
      </w:r>
      <w:r w:rsidRPr="00CA7268">
        <w:rPr>
          <w:b/>
          <w:sz w:val="28"/>
          <w:szCs w:val="28"/>
        </w:rPr>
        <w:t>III</w:t>
      </w:r>
      <w:r w:rsidRPr="00CA7268">
        <w:rPr>
          <w:b/>
          <w:sz w:val="28"/>
          <w:szCs w:val="28"/>
          <w:lang w:val="ru-RU"/>
        </w:rPr>
        <w:t xml:space="preserve">.  Порядок проведения заседаний и организация </w:t>
      </w:r>
    </w:p>
    <w:p w:rsidR="00FA7C2E" w:rsidRPr="00CA7268" w:rsidRDefault="00FA7C2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>деятельности  Комиссии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3.1.  Заседания Комиссии проводятся по мере необходимости.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3.2. 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9C5BEB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3.3. Председатель Комиссии: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1) принимает решение о дате и времени проведения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2) созывает очередные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9C5BEB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3) проводит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 </w:t>
      </w:r>
      <w:r w:rsidR="00FA7C2E" w:rsidRPr="00CA7268">
        <w:rPr>
          <w:sz w:val="28"/>
          <w:szCs w:val="28"/>
          <w:lang w:val="ru-RU"/>
        </w:rPr>
        <w:t>4) организует деятельность Комиссии;</w:t>
      </w:r>
    </w:p>
    <w:p w:rsidR="009C5BEB" w:rsidRDefault="009C5BEB" w:rsidP="009C5BEB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974D6" w:rsidRPr="00CA7268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5) подписывает письма, запросы от имени Комиссии.</w:t>
      </w:r>
    </w:p>
    <w:p w:rsidR="00FA7C2E" w:rsidRPr="00CA7268" w:rsidRDefault="00FA7C2E" w:rsidP="009C5BEB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3.4. Секретарь Комиссии: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1) принимает документы;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2) доводит до членов Комиссии информацию о материалах, представленных на рассмотрение Комиссии;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3) оповещает членов Комиссии о предстоящем заседании;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4) ведет протоколы заседаний Комиссии.</w:t>
      </w:r>
    </w:p>
    <w:p w:rsidR="00FA7C2E" w:rsidRPr="00CA7268" w:rsidRDefault="00FA7C2E" w:rsidP="009C5BEB">
      <w:pPr>
        <w:autoSpaceDE w:val="0"/>
        <w:spacing w:line="240" w:lineRule="atLeast"/>
        <w:ind w:firstLine="360"/>
        <w:jc w:val="center"/>
        <w:rPr>
          <w:sz w:val="28"/>
          <w:szCs w:val="28"/>
          <w:lang w:val="ru-RU"/>
        </w:rPr>
      </w:pPr>
    </w:p>
    <w:p w:rsidR="00EC1A3E" w:rsidRPr="00CA7268" w:rsidRDefault="00EC1A3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IV</w:t>
      </w:r>
      <w:r w:rsidRPr="00CA7268">
        <w:rPr>
          <w:b/>
          <w:sz w:val="28"/>
          <w:szCs w:val="28"/>
          <w:lang w:val="ru-RU"/>
        </w:rPr>
        <w:t>. Основные права и обязанности Комиссии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 xml:space="preserve">4.1. При осуществлении проверки, предусмотренной подпунктом «а» </w:t>
      </w:r>
      <w:hyperlink w:anchor="sub_2" w:history="1">
        <w:r w:rsidR="00EC1A3E" w:rsidRPr="00CA7268">
          <w:rPr>
            <w:sz w:val="28"/>
            <w:szCs w:val="28"/>
            <w:lang w:val="ru-RU"/>
          </w:rPr>
          <w:t>пункта</w:t>
        </w:r>
      </w:hyperlink>
      <w:r w:rsidR="00EC1A3E" w:rsidRPr="00CA7268">
        <w:rPr>
          <w:sz w:val="28"/>
          <w:szCs w:val="28"/>
          <w:lang w:val="ru-RU"/>
        </w:rPr>
        <w:t xml:space="preserve"> 1.2 настоящего Положения, Комиссия вправе: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2" w:name="sub_5011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а) проводить беседу с лицом, замещающим муниципальную должность;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3" w:name="sub_5012"/>
      <w:bookmarkEnd w:id="2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б) изучать представленные лицом, замещающим муниципальную должность дополнительные материалы, которые приобщаются к материалам проверки;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4" w:name="sub_5013"/>
      <w:bookmarkEnd w:id="3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 xml:space="preserve">в) получать от лица, замещающего муниципальную должность, пояснения </w:t>
      </w:r>
      <w:r w:rsidR="00EC1A3E" w:rsidRPr="00CA7268">
        <w:rPr>
          <w:sz w:val="28"/>
          <w:szCs w:val="28"/>
          <w:lang w:val="ru-RU"/>
        </w:rPr>
        <w:lastRenderedPageBreak/>
        <w:t>по представленным им материалам;</w:t>
      </w:r>
    </w:p>
    <w:bookmarkEnd w:id="4"/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 соблюдении лицом, замещающим муниципальную должность установленных ограничений;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д) наводить справки у физических лиц и получать от них информацию с их согласия.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5" w:name="sub_502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4.2. В запросе, предусмотренном под</w:t>
      </w:r>
      <w:hyperlink w:anchor="sub_5014" w:history="1">
        <w:r w:rsidR="00EC1A3E" w:rsidRPr="00CA7268">
          <w:rPr>
            <w:sz w:val="28"/>
            <w:szCs w:val="28"/>
            <w:lang w:val="ru-RU"/>
          </w:rPr>
          <w:t>пунктом «г» пункта</w:t>
        </w:r>
      </w:hyperlink>
      <w:r w:rsidR="00EC1A3E" w:rsidRPr="00CA7268">
        <w:rPr>
          <w:sz w:val="28"/>
          <w:szCs w:val="28"/>
          <w:lang w:val="ru-RU"/>
        </w:rPr>
        <w:t xml:space="preserve"> 4.1 настоящего Положения, указываются: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6" w:name="sub_5021"/>
      <w:bookmarkEnd w:id="5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7" w:name="sub_5022"/>
      <w:bookmarkEnd w:id="6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б) нормативный правовой акт, на основании которого направляется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8" w:name="sub_5024"/>
      <w:bookmarkEnd w:id="7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г) содержание и объем сведений, подлежащих проверке;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9" w:name="sub_5025"/>
      <w:bookmarkEnd w:id="8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д) срок представления запрашиваемых сведений;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0" w:name="sub_5026"/>
      <w:bookmarkEnd w:id="9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е) фамилия, инициалы и номер телефона члена Комиссии, подготовившего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1" w:name="sub_5027"/>
      <w:bookmarkEnd w:id="10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ж) другие необходимые сведения.</w:t>
      </w:r>
    </w:p>
    <w:bookmarkEnd w:id="11"/>
    <w:p w:rsidR="00EC1A3E" w:rsidRPr="00CA7268" w:rsidRDefault="00EC1A3E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Запрос, предусмотренный под</w:t>
      </w:r>
      <w:hyperlink w:anchor="sub_5014" w:history="1">
        <w:r w:rsidRPr="00CA7268">
          <w:rPr>
            <w:sz w:val="28"/>
            <w:szCs w:val="28"/>
            <w:lang w:val="ru-RU"/>
          </w:rPr>
          <w:t>пунктом «г» пункта</w:t>
        </w:r>
      </w:hyperlink>
      <w:r w:rsidRPr="00CA7268">
        <w:rPr>
          <w:sz w:val="28"/>
          <w:szCs w:val="28"/>
          <w:lang w:val="ru-RU"/>
        </w:rPr>
        <w:t xml:space="preserve"> 4.1 настоящего Положения, подписывается председателем Комиссии.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2" w:name="sub_503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4.3. Комиссия обеспечивает: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3" w:name="sub_5031"/>
      <w:bookmarkEnd w:id="12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а) уведомление в письменной форме лица, замещающего муниципальную должность, о начале в отношении него проверки - в течение двух рабочих дней со дня принятия Комиссией соответствующего решения;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4" w:name="sub_5032"/>
      <w:bookmarkEnd w:id="13"/>
      <w:r>
        <w:rPr>
          <w:sz w:val="28"/>
          <w:szCs w:val="28"/>
          <w:lang w:val="ru-RU"/>
        </w:rPr>
        <w:t xml:space="preserve">    </w:t>
      </w:r>
      <w:proofErr w:type="gramStart"/>
      <w:r w:rsidR="00EC1A3E" w:rsidRPr="00CA7268">
        <w:rPr>
          <w:sz w:val="28"/>
          <w:szCs w:val="28"/>
          <w:lang w:val="ru-RU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законодательством РФ,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(болезни, нахождения в отпуске, служебной</w:t>
      </w:r>
      <w:proofErr w:type="gramEnd"/>
      <w:r w:rsidR="00EC1A3E" w:rsidRPr="00CA7268">
        <w:rPr>
          <w:sz w:val="28"/>
          <w:szCs w:val="28"/>
          <w:lang w:val="ru-RU"/>
        </w:rPr>
        <w:t xml:space="preserve"> командировке) - в срок, согласованный с лицом, замещающим муниципальную должность.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5" w:name="sub_504"/>
      <w:bookmarkEnd w:id="14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EC1A3E" w:rsidRPr="00CA7268" w:rsidRDefault="00E62BD2" w:rsidP="00E62BD2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а) правоохранительными и другими государственными органами;</w:t>
      </w:r>
    </w:p>
    <w:p w:rsidR="00EC1A3E" w:rsidRPr="00CA7268" w:rsidRDefault="00E62BD2" w:rsidP="00E62BD2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</w:t>
      </w:r>
      <w:r w:rsidR="00164707">
        <w:rPr>
          <w:sz w:val="28"/>
          <w:szCs w:val="28"/>
          <w:lang w:val="ru-RU"/>
        </w:rPr>
        <w:t xml:space="preserve"> </w:t>
      </w:r>
      <w:r w:rsidR="00EC1A3E" w:rsidRPr="00CA7268">
        <w:rPr>
          <w:sz w:val="28"/>
          <w:szCs w:val="28"/>
          <w:lang w:val="ru-RU"/>
        </w:rPr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64707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C1A3E" w:rsidRPr="00CA7268">
        <w:rPr>
          <w:sz w:val="28"/>
          <w:szCs w:val="28"/>
          <w:lang w:val="ru-RU"/>
        </w:rPr>
        <w:t xml:space="preserve">в) Общественной палатой Российской Федерации, Общественной палатой Саратовской области, Общественным советом  </w:t>
      </w:r>
      <w:proofErr w:type="spellStart"/>
      <w:r w:rsidR="00EC1A3E" w:rsidRPr="00CA7268">
        <w:rPr>
          <w:sz w:val="28"/>
          <w:szCs w:val="28"/>
          <w:lang w:val="ru-RU"/>
        </w:rPr>
        <w:t>Ершовского</w:t>
      </w:r>
      <w:proofErr w:type="spellEnd"/>
      <w:r w:rsidR="00EC1A3E" w:rsidRPr="00CA7268">
        <w:rPr>
          <w:sz w:val="28"/>
          <w:szCs w:val="28"/>
          <w:lang w:val="ru-RU"/>
        </w:rPr>
        <w:t xml:space="preserve">  муниципального </w:t>
      </w:r>
      <w:r w:rsidR="00EC1A3E" w:rsidRPr="00CA7268">
        <w:rPr>
          <w:sz w:val="28"/>
          <w:szCs w:val="28"/>
          <w:lang w:val="ru-RU"/>
        </w:rPr>
        <w:lastRenderedPageBreak/>
        <w:t>района;</w:t>
      </w:r>
    </w:p>
    <w:p w:rsidR="00EC1A3E" w:rsidRPr="00CA7268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C1A3E" w:rsidRPr="00CA7268">
        <w:rPr>
          <w:sz w:val="28"/>
          <w:szCs w:val="28"/>
          <w:lang w:val="ru-RU"/>
        </w:rPr>
        <w:t>г) общероссийскими и региональными средствами массовой информации.</w:t>
      </w:r>
    </w:p>
    <w:p w:rsidR="00EC1A3E" w:rsidRPr="00CA7268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C1A3E" w:rsidRPr="00CA7268">
        <w:rPr>
          <w:sz w:val="28"/>
          <w:szCs w:val="28"/>
          <w:lang w:val="ru-RU"/>
        </w:rPr>
        <w:t>д) органом Саратовской области по профилактике коррупционных и иных правонарушений.</w:t>
      </w:r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4.5.</w:t>
      </w:r>
      <w:r w:rsidR="00EC1A3E" w:rsidRPr="00CA7268">
        <w:rPr>
          <w:sz w:val="28"/>
          <w:szCs w:val="28"/>
          <w:lang w:val="ru-RU"/>
        </w:rPr>
        <w:t xml:space="preserve"> Информация анонимного характера не может служить основанием для проведения проверки.</w:t>
      </w:r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4.6</w:t>
      </w:r>
      <w:r w:rsidR="00EC1A3E" w:rsidRPr="00CA7268">
        <w:rPr>
          <w:sz w:val="28"/>
          <w:szCs w:val="28"/>
          <w:lang w:val="ru-RU"/>
        </w:rPr>
        <w:t>. Решение о проведении проверки принимается на заседании комиссии.</w:t>
      </w:r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C1A3E" w:rsidRPr="00CA7268">
        <w:rPr>
          <w:sz w:val="28"/>
          <w:szCs w:val="28"/>
          <w:lang w:val="ru-RU"/>
        </w:rPr>
        <w:t>4.</w:t>
      </w:r>
      <w:r w:rsidR="002E75F6" w:rsidRPr="00CA7268">
        <w:rPr>
          <w:sz w:val="28"/>
          <w:szCs w:val="28"/>
          <w:lang w:val="ru-RU"/>
        </w:rPr>
        <w:t>7</w:t>
      </w:r>
      <w:r w:rsidR="00EC1A3E" w:rsidRPr="00CA7268">
        <w:rPr>
          <w:sz w:val="28"/>
          <w:szCs w:val="28"/>
          <w:lang w:val="ru-RU"/>
        </w:rPr>
        <w:t>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  <w:bookmarkEnd w:id="15"/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C1A3E" w:rsidRPr="00CA7268">
        <w:rPr>
          <w:sz w:val="28"/>
          <w:szCs w:val="28"/>
          <w:lang w:val="ru-RU"/>
        </w:rPr>
        <w:t>4.</w:t>
      </w:r>
      <w:r w:rsidR="002E75F6" w:rsidRPr="00CA7268">
        <w:rPr>
          <w:sz w:val="28"/>
          <w:szCs w:val="28"/>
          <w:lang w:val="ru-RU"/>
        </w:rPr>
        <w:t>8</w:t>
      </w:r>
      <w:r w:rsidR="00EC1A3E" w:rsidRPr="00CA7268">
        <w:rPr>
          <w:sz w:val="28"/>
          <w:szCs w:val="28"/>
          <w:lang w:val="ru-RU"/>
        </w:rPr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B7315" w:rsidRPr="00CA7268" w:rsidRDefault="008B7315" w:rsidP="00164707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V</w:t>
      </w:r>
      <w:r w:rsidRPr="00CA7268">
        <w:rPr>
          <w:b/>
          <w:sz w:val="28"/>
          <w:szCs w:val="28"/>
          <w:lang w:val="ru-RU"/>
        </w:rPr>
        <w:t>. Решения Комиссии и порядок их принятия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5.1. Результаты проверки, уведомления о возникновении личной заинтересованности рассматриваются на открытом заседании Комиссии.</w:t>
      </w:r>
    </w:p>
    <w:p w:rsidR="006B7F5A" w:rsidRPr="00CA7268" w:rsidRDefault="00164707" w:rsidP="00CA7268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315" w:rsidRPr="00CA7268">
        <w:rPr>
          <w:sz w:val="28"/>
          <w:szCs w:val="28"/>
        </w:rPr>
        <w:t xml:space="preserve">5.2. </w:t>
      </w:r>
      <w:r w:rsidR="006B7F5A" w:rsidRPr="00CA7268">
        <w:rPr>
          <w:sz w:val="28"/>
          <w:szCs w:val="28"/>
        </w:rPr>
        <w:t xml:space="preserve"> 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 В заседании комиссии могут принимать участие глава муниципального     образования город Ершов, депутаты Совета</w:t>
      </w:r>
      <w:proofErr w:type="gramStart"/>
      <w:r w:rsidR="006B7F5A" w:rsidRPr="00CA7268">
        <w:rPr>
          <w:sz w:val="28"/>
          <w:szCs w:val="28"/>
        </w:rPr>
        <w:t xml:space="preserve">  ,</w:t>
      </w:r>
      <w:proofErr w:type="gramEnd"/>
      <w:r w:rsidR="006B7F5A" w:rsidRPr="00CA7268">
        <w:rPr>
          <w:sz w:val="28"/>
          <w:szCs w:val="28"/>
        </w:rPr>
        <w:t xml:space="preserve"> не входящие в состав комиссии.</w:t>
      </w:r>
    </w:p>
    <w:p w:rsidR="008B7315" w:rsidRPr="00CA7268" w:rsidRDefault="00164707" w:rsidP="00CA7268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315" w:rsidRPr="00CA7268">
        <w:rPr>
          <w:sz w:val="28"/>
          <w:szCs w:val="28"/>
        </w:rPr>
        <w:t>5.3. Решение Комиссии принимается большинством голосов от числа членов Комиссии, присутствующих на заседании Комиссии.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5.4.Член Комиссии не голосует при рассмотрении Комиссией вопроса, касающегося его лично.</w:t>
      </w:r>
    </w:p>
    <w:p w:rsidR="008B7315" w:rsidRPr="00CA7268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5.5. По итогам рассмотрения вопроса, указанного в под</w:t>
      </w:r>
      <w:hyperlink w:anchor="sub_2012" w:history="1">
        <w:proofErr w:type="gramStart"/>
        <w:r w:rsidR="008B7315" w:rsidRPr="00CA7268">
          <w:rPr>
            <w:sz w:val="28"/>
            <w:szCs w:val="28"/>
            <w:lang w:val="ru-RU"/>
          </w:rPr>
          <w:t>пункте</w:t>
        </w:r>
        <w:proofErr w:type="gramEnd"/>
        <w:r w:rsidR="008B7315" w:rsidRPr="00CA7268">
          <w:rPr>
            <w:sz w:val="28"/>
            <w:szCs w:val="28"/>
          </w:rPr>
          <w:t> </w:t>
        </w:r>
        <w:r w:rsidR="008B7315" w:rsidRPr="00CA7268">
          <w:rPr>
            <w:sz w:val="28"/>
            <w:szCs w:val="28"/>
            <w:lang w:val="ru-RU"/>
          </w:rPr>
          <w:t>«а» пункта</w:t>
        </w:r>
      </w:hyperlink>
      <w:r w:rsidR="008B7315" w:rsidRPr="00CA72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</w:t>
      </w:r>
      <w:r w:rsidR="008B7315" w:rsidRPr="00CA7268">
        <w:rPr>
          <w:sz w:val="28"/>
          <w:szCs w:val="28"/>
          <w:lang w:val="ru-RU"/>
        </w:rPr>
        <w:t>1.2 настоящего Положения, Комиссия принимает одно из следующих решений: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а) установить, что лицо, замещающее муниципальную должность, соблюдало ограничения и запреты, установленные законодательством Российской Федерации и Уставом муниципального образования город  Ершов;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б) установить, что лицо, замещающее муниципальную должность, не соблюдало ограничения и запреты, установленные законодательством Российской Федерации  и Уставом муниципального образования город  Ершов. В этом случае Комиссия принимает решение указать лицу, замещающему муниципальную должность, на недопустимость несоблюдения указанных в настоящем пункте ограничений и запретов.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5.6. По итогам рассмотрения вопроса, указанного в под</w:t>
      </w:r>
      <w:hyperlink w:anchor="sub_2012" w:history="1">
        <w:proofErr w:type="gramStart"/>
        <w:r w:rsidR="008B7315" w:rsidRPr="00CA7268">
          <w:rPr>
            <w:sz w:val="28"/>
            <w:szCs w:val="28"/>
            <w:lang w:val="ru-RU"/>
          </w:rPr>
          <w:t>пункте</w:t>
        </w:r>
        <w:proofErr w:type="gramEnd"/>
        <w:r w:rsidR="008B7315" w:rsidRPr="00CA7268">
          <w:rPr>
            <w:sz w:val="28"/>
            <w:szCs w:val="28"/>
          </w:rPr>
          <w:t> </w:t>
        </w:r>
        <w:r w:rsidR="008B7315" w:rsidRPr="00CA7268">
          <w:rPr>
            <w:sz w:val="28"/>
            <w:szCs w:val="28"/>
            <w:lang w:val="ru-RU"/>
          </w:rPr>
          <w:t xml:space="preserve"> «б» пункта</w:t>
        </w:r>
      </w:hyperlink>
      <w:r w:rsidR="008B7315" w:rsidRPr="00CA7268">
        <w:rPr>
          <w:sz w:val="28"/>
          <w:szCs w:val="28"/>
          <w:lang w:val="ru-RU"/>
        </w:rPr>
        <w:t xml:space="preserve"> 1.2 настоящего Положения, Комиссия принимает одно из следующих решений: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а) установить, что при исполнении лицом, замещающим муниципальную должность, полномочий конфликт интересов отсутствует;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 xml:space="preserve">б) установить, что при  исполнении лицом, замещающим муниципальную должность, полномочий личная заинтересованность приводит или может </w:t>
      </w:r>
      <w:r w:rsidR="008B7315" w:rsidRPr="00CA7268">
        <w:rPr>
          <w:sz w:val="28"/>
          <w:szCs w:val="28"/>
          <w:lang w:val="ru-RU"/>
        </w:rPr>
        <w:lastRenderedPageBreak/>
        <w:t>привести к конфликту интересов. В этом случае Комиссия принимает решение указать лицу, замещающему муниципальную должность, на необходимость принятия мер по урегулированию конфликта интересов или по недопущению его возникновения;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>в)  установить, что  лицо, замещающее муниципальную должность, не соблюдало требования об урегулировании конфликта интересов. В этом случае Комиссия принимает решение указать лицу, замещающему муниципальную должность, на недопустимость  несоблюдения требований об урегулировании конфликта интересов.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>5.7. Решения Комиссии оформляются протоколом, который подписывают председательствующий на заседании и секретарь Комиссии.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>5.8.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5.9. Копии протокола заседания Комиссии в 7-дневный срок со дня заседания  направляются председателю Комиссии,  полностью или в виде выписок из него лицу, замещающему муниципальную должность, в отношении которого проводилась проверка, а также по решению Комиссии </w:t>
      </w:r>
      <w:r w:rsidR="00B80E6A" w:rsidRPr="00CA7268"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- иным заинтересованным лицам.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5.10. 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</w:t>
      </w:r>
      <w:r w:rsidR="00B80E6A" w:rsidRPr="00CA7268"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 xml:space="preserve"> и другим </w:t>
      </w:r>
      <w:r w:rsidR="00B80E6A" w:rsidRPr="00CA7268">
        <w:rPr>
          <w:sz w:val="28"/>
          <w:szCs w:val="28"/>
          <w:lang w:val="ru-RU"/>
        </w:rPr>
        <w:t>лицам и органам</w:t>
      </w:r>
      <w:r w:rsidR="008B7315" w:rsidRPr="00CA7268">
        <w:rPr>
          <w:sz w:val="28"/>
          <w:szCs w:val="28"/>
          <w:lang w:val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B7315" w:rsidRPr="00CA7268" w:rsidRDefault="008B7315" w:rsidP="00CA7268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</w:p>
    <w:p w:rsidR="008B7315" w:rsidRPr="00CA7268" w:rsidRDefault="008B7315" w:rsidP="00B60BA6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VI</w:t>
      </w:r>
      <w:r w:rsidRPr="00CA7268">
        <w:rPr>
          <w:b/>
          <w:sz w:val="28"/>
          <w:szCs w:val="28"/>
          <w:lang w:val="ru-RU"/>
        </w:rPr>
        <w:t xml:space="preserve">. Ответственность членов Комиссии, работников аппарата </w:t>
      </w:r>
      <w:r w:rsidR="00524F26" w:rsidRPr="00CA7268">
        <w:rPr>
          <w:b/>
          <w:sz w:val="28"/>
          <w:szCs w:val="28"/>
          <w:lang w:val="ru-RU"/>
        </w:rPr>
        <w:t xml:space="preserve">  Совета муниципального образования город Ершов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6.1.Члены Комиссии, работники аппарата Совета, виновные в разглашении сведений, представляемых лицами, замещающими муниципальные должности, </w:t>
      </w:r>
      <w:r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либо в использовании этих сведений в целях, не предусмотренных</w:t>
      </w:r>
      <w:r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Pr="00CA7268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340DE" w:rsidRDefault="00A340DE" w:rsidP="00A340DE">
      <w:pPr>
        <w:spacing w:line="240" w:lineRule="atLeast"/>
        <w:jc w:val="center"/>
        <w:rPr>
          <w:sz w:val="28"/>
          <w:szCs w:val="28"/>
          <w:lang w:val="ru-RU"/>
        </w:rPr>
      </w:pPr>
      <w:r w:rsidRPr="00A340DE">
        <w:rPr>
          <w:sz w:val="28"/>
          <w:szCs w:val="28"/>
          <w:lang w:val="ru-RU"/>
        </w:rPr>
        <w:lastRenderedPageBreak/>
        <w:t xml:space="preserve">      </w:t>
      </w:r>
      <w:r>
        <w:rPr>
          <w:sz w:val="28"/>
          <w:szCs w:val="28"/>
          <w:lang w:val="ru-RU"/>
        </w:rPr>
        <w:t xml:space="preserve">                                     </w:t>
      </w:r>
    </w:p>
    <w:p w:rsidR="00AD0DAF" w:rsidRPr="00A340DE" w:rsidRDefault="00A340DE" w:rsidP="00A340DE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AD0DAF" w:rsidRPr="00A340DE">
        <w:rPr>
          <w:sz w:val="28"/>
          <w:szCs w:val="28"/>
          <w:lang w:val="ru-RU"/>
        </w:rPr>
        <w:t>Приложение</w:t>
      </w:r>
      <w:r w:rsidR="00C14EBE">
        <w:rPr>
          <w:sz w:val="28"/>
          <w:szCs w:val="28"/>
          <w:lang w:val="ru-RU"/>
        </w:rPr>
        <w:t xml:space="preserve"> 2</w:t>
      </w:r>
    </w:p>
    <w:p w:rsidR="00AD0DAF" w:rsidRPr="00A340DE" w:rsidRDefault="00AD0DAF" w:rsidP="00A340DE">
      <w:pPr>
        <w:spacing w:line="240" w:lineRule="atLeast"/>
        <w:jc w:val="right"/>
        <w:rPr>
          <w:sz w:val="28"/>
          <w:szCs w:val="28"/>
          <w:lang w:val="ru-RU"/>
        </w:rPr>
      </w:pPr>
      <w:r w:rsidRPr="00A340DE">
        <w:rPr>
          <w:sz w:val="28"/>
          <w:szCs w:val="28"/>
          <w:lang w:val="ru-RU"/>
        </w:rPr>
        <w:t>к решению Совета  МО г</w:t>
      </w:r>
      <w:proofErr w:type="gramStart"/>
      <w:r w:rsidRPr="00A340DE">
        <w:rPr>
          <w:sz w:val="28"/>
          <w:szCs w:val="28"/>
          <w:lang w:val="ru-RU"/>
        </w:rPr>
        <w:t>.Е</w:t>
      </w:r>
      <w:proofErr w:type="gramEnd"/>
      <w:r w:rsidRPr="00A340DE">
        <w:rPr>
          <w:sz w:val="28"/>
          <w:szCs w:val="28"/>
          <w:lang w:val="ru-RU"/>
        </w:rPr>
        <w:t>ршов</w:t>
      </w:r>
    </w:p>
    <w:p w:rsidR="00AD0DAF" w:rsidRPr="00A340DE" w:rsidRDefault="00AD0DAF" w:rsidP="00A340DE">
      <w:pPr>
        <w:spacing w:line="240" w:lineRule="atLeast"/>
        <w:rPr>
          <w:sz w:val="28"/>
          <w:szCs w:val="28"/>
          <w:lang w:val="ru-RU"/>
        </w:rPr>
      </w:pPr>
      <w:r w:rsidRPr="00A340DE">
        <w:rPr>
          <w:sz w:val="28"/>
          <w:szCs w:val="28"/>
          <w:lang w:val="ru-RU"/>
        </w:rPr>
        <w:t xml:space="preserve">                                                    </w:t>
      </w:r>
      <w:r w:rsidR="00A340DE">
        <w:rPr>
          <w:sz w:val="28"/>
          <w:szCs w:val="28"/>
          <w:lang w:val="ru-RU"/>
        </w:rPr>
        <w:t xml:space="preserve">                          </w:t>
      </w:r>
      <w:r w:rsidRPr="00A340DE">
        <w:rPr>
          <w:sz w:val="28"/>
          <w:szCs w:val="28"/>
          <w:lang w:val="ru-RU"/>
        </w:rPr>
        <w:t xml:space="preserve">от   </w:t>
      </w:r>
      <w:r w:rsidR="00A340DE">
        <w:rPr>
          <w:sz w:val="28"/>
          <w:szCs w:val="28"/>
          <w:lang w:val="ru-RU"/>
        </w:rPr>
        <w:t xml:space="preserve">         </w:t>
      </w:r>
      <w:r w:rsidRPr="00A340DE">
        <w:rPr>
          <w:sz w:val="28"/>
          <w:szCs w:val="28"/>
          <w:lang w:val="ru-RU"/>
        </w:rPr>
        <w:t xml:space="preserve"> 2018 года № </w:t>
      </w:r>
    </w:p>
    <w:p w:rsidR="00FE0750" w:rsidRDefault="00FE0750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340DE" w:rsidRPr="00CA7268" w:rsidRDefault="00A340DE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A340DE" w:rsidRDefault="00AE6CC7" w:rsidP="00A340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A340DE">
        <w:rPr>
          <w:b/>
          <w:sz w:val="28"/>
          <w:szCs w:val="28"/>
          <w:lang w:val="ru-RU"/>
        </w:rPr>
        <w:t>Состав Комиссии</w:t>
      </w:r>
    </w:p>
    <w:p w:rsidR="00AD0DAF" w:rsidRPr="00CA7268" w:rsidRDefault="00AE6CC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Pr="00CA7268">
        <w:rPr>
          <w:sz w:val="28"/>
          <w:szCs w:val="28"/>
          <w:lang w:val="ru-RU"/>
        </w:rPr>
        <w:t>Ершовского</w:t>
      </w:r>
      <w:proofErr w:type="spellEnd"/>
      <w:r w:rsidRPr="00CA7268">
        <w:rPr>
          <w:sz w:val="28"/>
          <w:szCs w:val="28"/>
          <w:lang w:val="ru-RU"/>
        </w:rPr>
        <w:t xml:space="preserve"> муниципального района Саратовской области, установленных законодательством запретов и ограничений, урегулированию конфликта интересов</w:t>
      </w: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8F4A0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1.</w:t>
      </w:r>
    </w:p>
    <w:p w:rsidR="008F4A07" w:rsidRPr="00CA7268" w:rsidRDefault="008F4A0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2.</w:t>
      </w:r>
    </w:p>
    <w:p w:rsidR="008F4A07" w:rsidRPr="00CA7268" w:rsidRDefault="008F4A0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3.</w:t>
      </w:r>
    </w:p>
    <w:p w:rsidR="008F4A07" w:rsidRPr="00CA7268" w:rsidRDefault="008F4A0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4.</w:t>
      </w:r>
    </w:p>
    <w:p w:rsidR="008F4A07" w:rsidRPr="00CA7268" w:rsidRDefault="008F4A07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5.</w:t>
      </w: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F661E6" w:rsidRDefault="009C3D3C">
      <w:pPr>
        <w:rPr>
          <w:lang w:val="ru-RU"/>
        </w:rPr>
      </w:pPr>
    </w:p>
    <w:sectPr w:rsidR="009C3D3C" w:rsidRPr="00F661E6" w:rsidSect="00CA7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E6"/>
    <w:rsid w:val="00107992"/>
    <w:rsid w:val="00164707"/>
    <w:rsid w:val="001974D6"/>
    <w:rsid w:val="001B6C1C"/>
    <w:rsid w:val="00206205"/>
    <w:rsid w:val="00277D10"/>
    <w:rsid w:val="002C24BE"/>
    <w:rsid w:val="002E75F6"/>
    <w:rsid w:val="00367EC8"/>
    <w:rsid w:val="00524F26"/>
    <w:rsid w:val="00546322"/>
    <w:rsid w:val="0054796C"/>
    <w:rsid w:val="0060288B"/>
    <w:rsid w:val="00615009"/>
    <w:rsid w:val="00641FD4"/>
    <w:rsid w:val="00663477"/>
    <w:rsid w:val="006A7F00"/>
    <w:rsid w:val="006B030B"/>
    <w:rsid w:val="006B7F5A"/>
    <w:rsid w:val="006D7F87"/>
    <w:rsid w:val="007B6E6F"/>
    <w:rsid w:val="008B7315"/>
    <w:rsid w:val="008F4A07"/>
    <w:rsid w:val="00947D7C"/>
    <w:rsid w:val="009A2C52"/>
    <w:rsid w:val="009B504E"/>
    <w:rsid w:val="009C3D3C"/>
    <w:rsid w:val="009C5BEB"/>
    <w:rsid w:val="009C5E17"/>
    <w:rsid w:val="00A340DE"/>
    <w:rsid w:val="00AD0DAF"/>
    <w:rsid w:val="00AE6CC7"/>
    <w:rsid w:val="00B60BA6"/>
    <w:rsid w:val="00B80E6A"/>
    <w:rsid w:val="00BE28E7"/>
    <w:rsid w:val="00C14EBE"/>
    <w:rsid w:val="00C47AEE"/>
    <w:rsid w:val="00C81402"/>
    <w:rsid w:val="00C94461"/>
    <w:rsid w:val="00CA7268"/>
    <w:rsid w:val="00CD47DB"/>
    <w:rsid w:val="00D26277"/>
    <w:rsid w:val="00D27BFB"/>
    <w:rsid w:val="00D37112"/>
    <w:rsid w:val="00E41C9B"/>
    <w:rsid w:val="00E62BD2"/>
    <w:rsid w:val="00EC1A3E"/>
    <w:rsid w:val="00F34E1A"/>
    <w:rsid w:val="00F661E6"/>
    <w:rsid w:val="00FA7C2E"/>
    <w:rsid w:val="00FE0750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E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E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rmal (Web)"/>
    <w:basedOn w:val="a"/>
    <w:uiPriority w:val="99"/>
    <w:unhideWhenUsed/>
    <w:rsid w:val="00D27B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D27BFB"/>
    <w:rPr>
      <w:color w:val="0000FF"/>
      <w:u w:val="single"/>
    </w:rPr>
  </w:style>
  <w:style w:type="paragraph" w:styleId="a7">
    <w:name w:val="No Spacing"/>
    <w:uiPriority w:val="1"/>
    <w:qFormat/>
    <w:rsid w:val="00D27B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277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semiHidden/>
    <w:rsid w:val="00FE0750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val="ru-RU" w:eastAsia="ar-SA" w:bidi="ar-SA"/>
    </w:rPr>
  </w:style>
  <w:style w:type="character" w:customStyle="1" w:styleId="a9">
    <w:name w:val="Верхний колонтитул Знак"/>
    <w:basedOn w:val="a0"/>
    <w:link w:val="a8"/>
    <w:semiHidden/>
    <w:rsid w:val="00FE0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FE0750"/>
    <w:pPr>
      <w:widowControl/>
      <w:spacing w:line="252" w:lineRule="auto"/>
      <w:jc w:val="center"/>
    </w:pPr>
    <w:rPr>
      <w:rFonts w:eastAsia="Times New Roman" w:cs="Times New Roman"/>
      <w:b/>
      <w:bCs/>
      <w:spacing w:val="20"/>
      <w:sz w:val="28"/>
      <w:szCs w:val="28"/>
      <w:lang w:val="ru-RU" w:eastAsia="ar-SA" w:bidi="ar-SA"/>
    </w:rPr>
  </w:style>
  <w:style w:type="paragraph" w:customStyle="1" w:styleId="31">
    <w:name w:val="Основной текст 31"/>
    <w:basedOn w:val="a"/>
    <w:rsid w:val="00FE0750"/>
    <w:pPr>
      <w:widowControl/>
      <w:jc w:val="right"/>
    </w:pPr>
    <w:rPr>
      <w:rFonts w:eastAsia="Times New Roman" w:cs="Times New Roman"/>
      <w:color w:val="auto"/>
      <w:lang w:val="ru-RU" w:eastAsia="ar-SA" w:bidi="ar-SA"/>
    </w:rPr>
  </w:style>
  <w:style w:type="paragraph" w:customStyle="1" w:styleId="aa">
    <w:name w:val="Содержимое таблицы"/>
    <w:basedOn w:val="a"/>
    <w:rsid w:val="00FE0750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1700.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35</cp:revision>
  <cp:lastPrinted>2018-03-05T04:53:00Z</cp:lastPrinted>
  <dcterms:created xsi:type="dcterms:W3CDTF">2018-03-02T03:53:00Z</dcterms:created>
  <dcterms:modified xsi:type="dcterms:W3CDTF">2018-03-13T06:16:00Z</dcterms:modified>
</cp:coreProperties>
</file>